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519F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519F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580"/>
        <w:gridCol w:w="1701"/>
        <w:gridCol w:w="1701"/>
      </w:tblGrid>
      <w:tr w:rsidR="005527A4" w:rsidRPr="00CF7AD3" w:rsidTr="00F97E2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527A4" w:rsidRPr="00F97E2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7E2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F97E2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527A4" w:rsidRPr="00F97E23" w:rsidRDefault="0002596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7E23">
              <w:rPr>
                <w:b/>
                <w:color w:val="000000" w:themeColor="text1"/>
              </w:rPr>
              <w:t>14FP3003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97E2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80" w:type="dxa"/>
          </w:tcPr>
          <w:p w:rsidR="005527A4" w:rsidRPr="00F97E23" w:rsidRDefault="00810A2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97E23">
              <w:rPr>
                <w:b/>
                <w:color w:val="000000" w:themeColor="text1"/>
                <w:szCs w:val="24"/>
              </w:rPr>
              <w:t>TECHNOLOGY OF FOOD FLAVOURANTS &amp; COLOURANTS</w:t>
            </w:r>
            <w:r w:rsidRPr="00F97E2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519F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6pt,3.7pt" to="522.75pt,3.7pt"/>
        </w:pict>
      </w:r>
    </w:p>
    <w:p w:rsidR="005527A4" w:rsidRDefault="005527A4" w:rsidP="00F97E2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6"/>
        <w:gridCol w:w="678"/>
        <w:gridCol w:w="7337"/>
        <w:gridCol w:w="1124"/>
        <w:gridCol w:w="985"/>
      </w:tblGrid>
      <w:tr w:rsidR="005D0F4A" w:rsidRPr="004725CA" w:rsidTr="008A1C07">
        <w:trPr>
          <w:trHeight w:val="6"/>
        </w:trPr>
        <w:tc>
          <w:tcPr>
            <w:tcW w:w="5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7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3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85" w:type="dxa"/>
            <w:shd w:val="clear" w:color="auto" w:fill="auto"/>
          </w:tcPr>
          <w:p w:rsidR="005D0F4A" w:rsidRPr="00875196" w:rsidRDefault="005D0F4A" w:rsidP="00F97E23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 xml:space="preserve">What is </w:t>
            </w:r>
            <w:proofErr w:type="spellStart"/>
            <w:r w:rsidRPr="001E69D0">
              <w:t>flavour</w:t>
            </w:r>
            <w:proofErr w:type="spellEnd"/>
            <w:r w:rsidRPr="001E69D0">
              <w:t xml:space="preserve"> enhancer and </w:t>
            </w:r>
            <w:proofErr w:type="spellStart"/>
            <w:r w:rsidRPr="001E69D0">
              <w:t>flavour</w:t>
            </w:r>
            <w:proofErr w:type="spellEnd"/>
            <w:r w:rsidRPr="001E69D0">
              <w:t xml:space="preserve"> modifier? Discuss with examples.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571AA5" w:rsidRDefault="005C4587" w:rsidP="00F97E23">
            <w:pPr>
              <w:jc w:val="center"/>
            </w:pPr>
            <w:r w:rsidRPr="00571AA5">
              <w:t>8</w:t>
            </w: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 xml:space="preserve">Describe the biogenesis of fruit </w:t>
            </w:r>
            <w:proofErr w:type="spellStart"/>
            <w:r w:rsidRPr="005C4587">
              <w:t>flavour</w:t>
            </w:r>
            <w:proofErr w:type="spellEnd"/>
            <w:r w:rsidRPr="005C4587">
              <w:t xml:space="preserve"> through carbohydrate metabolism</w:t>
            </w:r>
            <w:r w:rsidR="008B7B5B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571AA5" w:rsidRDefault="00571AA5" w:rsidP="00F97E23">
            <w:pPr>
              <w:jc w:val="center"/>
            </w:pPr>
            <w:r w:rsidRPr="00571AA5">
              <w:t>1</w:t>
            </w:r>
            <w:r w:rsidRPr="00571AA5">
              <w:rPr>
                <w:rStyle w:val="TitleChar"/>
                <w:szCs w:val="24"/>
              </w:rPr>
              <w:t>2</w:t>
            </w:r>
          </w:p>
        </w:tc>
      </w:tr>
      <w:tr w:rsidR="00DE0497" w:rsidRPr="00EF5853" w:rsidTr="008A1C07">
        <w:trPr>
          <w:trHeight w:val="4"/>
        </w:trPr>
        <w:tc>
          <w:tcPr>
            <w:tcW w:w="10650" w:type="dxa"/>
            <w:gridSpan w:val="5"/>
            <w:shd w:val="clear" w:color="auto" w:fill="auto"/>
          </w:tcPr>
          <w:p w:rsidR="00DE0497" w:rsidRPr="00571AA5" w:rsidRDefault="00DE0497" w:rsidP="00F97E23">
            <w:pPr>
              <w:jc w:val="center"/>
            </w:pPr>
            <w:r w:rsidRPr="00571AA5">
              <w:t>(OR)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 xml:space="preserve">Describe the biogenesis of fruit </w:t>
            </w:r>
            <w:proofErr w:type="spellStart"/>
            <w:r w:rsidRPr="001E69D0">
              <w:t>flavour</w:t>
            </w:r>
            <w:proofErr w:type="spellEnd"/>
            <w:r w:rsidRPr="001E69D0">
              <w:t xml:space="preserve"> through protein metabolism</w:t>
            </w:r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571AA5" w:rsidRDefault="00571AA5" w:rsidP="00F97E23">
            <w:pPr>
              <w:jc w:val="center"/>
            </w:pPr>
            <w:r w:rsidRPr="00571AA5">
              <w:t>10</w:t>
            </w: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>Explain how the tastes felt by the tongue are transmitted into the brain and also explain the various tastes.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F97E23" w:rsidP="00F97E23">
            <w:pPr>
              <w:ind w:right="-6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5A299F"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  <w:vAlign w:val="center"/>
          </w:tcPr>
          <w:p w:rsidR="005D0F4A" w:rsidRPr="00571AA5" w:rsidRDefault="00571AA5" w:rsidP="00F97E23">
            <w:pPr>
              <w:jc w:val="center"/>
            </w:pPr>
            <w:r w:rsidRPr="00571AA5"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 xml:space="preserve">Elaborate on the development of </w:t>
            </w:r>
            <w:proofErr w:type="spellStart"/>
            <w:r w:rsidRPr="001E69D0">
              <w:t>flavours</w:t>
            </w:r>
            <w:proofErr w:type="spellEnd"/>
            <w:r w:rsidRPr="001E69D0">
              <w:t xml:space="preserve"> during food processing</w:t>
            </w:r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571AA5" w:rsidRDefault="00571AA5" w:rsidP="00F97E23">
            <w:pPr>
              <w:jc w:val="center"/>
            </w:pPr>
            <w:r>
              <w:t>5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>Describe the biogenesis of fruit aroma by fat metabolism</w:t>
            </w:r>
            <w:r w:rsidR="00F97E23">
              <w:t>.</w:t>
            </w:r>
            <w:r w:rsidRPr="001E69D0">
              <w:t xml:space="preserve">   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571AA5" w:rsidRDefault="001E69D0" w:rsidP="00F97E23">
            <w:pPr>
              <w:jc w:val="center"/>
            </w:pPr>
            <w:r w:rsidRPr="00571AA5">
              <w:t>5</w:t>
            </w:r>
          </w:p>
        </w:tc>
      </w:tr>
      <w:tr w:rsidR="005D0F4A" w:rsidRPr="00EF5853" w:rsidTr="008A1C07">
        <w:trPr>
          <w:trHeight w:val="3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>Discuss the chemicals causing pungency, astringency and cooling effect in food.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DE0497" w:rsidRPr="00EF5853" w:rsidTr="008A1C07">
        <w:trPr>
          <w:trHeight w:val="4"/>
        </w:trPr>
        <w:tc>
          <w:tcPr>
            <w:tcW w:w="10650" w:type="dxa"/>
            <w:gridSpan w:val="5"/>
            <w:shd w:val="clear" w:color="auto" w:fill="auto"/>
          </w:tcPr>
          <w:p w:rsidR="00DE0497" w:rsidRPr="00EF5853" w:rsidRDefault="00DE0497" w:rsidP="00F97E2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>Explain the chemistry and extraction of cochineal pigments</w:t>
            </w:r>
            <w:r w:rsidR="00F97E23">
              <w:t>.</w:t>
            </w:r>
            <w:r w:rsidRPr="001E69D0">
              <w:t xml:space="preserve">     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 xml:space="preserve">Explain the production of </w:t>
            </w:r>
            <w:proofErr w:type="spellStart"/>
            <w:r w:rsidRPr="005C4587">
              <w:t>flavour</w:t>
            </w:r>
            <w:proofErr w:type="spellEnd"/>
            <w:r w:rsidRPr="005C4587">
              <w:t xml:space="preserve"> through microbial method</w:t>
            </w:r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 xml:space="preserve">How the </w:t>
            </w:r>
            <w:proofErr w:type="spellStart"/>
            <w:r w:rsidRPr="001E69D0">
              <w:t>monascus</w:t>
            </w:r>
            <w:proofErr w:type="spellEnd"/>
            <w:r w:rsidRPr="001E69D0">
              <w:t xml:space="preserve"> pigments are produced through fermentation route and what is its advantage of solid state fermentation over submerged culture.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>Elaborate on the structure relationship of odor with suitable examples</w:t>
            </w:r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DE0497" w:rsidRPr="00EF5853" w:rsidTr="008A1C07">
        <w:trPr>
          <w:trHeight w:val="4"/>
        </w:trPr>
        <w:tc>
          <w:tcPr>
            <w:tcW w:w="10650" w:type="dxa"/>
            <w:gridSpan w:val="5"/>
            <w:shd w:val="clear" w:color="auto" w:fill="auto"/>
          </w:tcPr>
          <w:p w:rsidR="00DE0497" w:rsidRPr="00EF5853" w:rsidRDefault="00DE0497" w:rsidP="00F97E2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>What is caramel and describe its manufacture on large scale. What are its applications?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>Explain the principles of e-nose technology and discuss the types of sensor involved</w:t>
            </w:r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6A62">
              <w:rPr>
                <w:sz w:val="22"/>
                <w:szCs w:val="22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>What are the main advantages of super critical fluid extraction?  What are the solvents that are used and what are the effects of the solvents?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6A62">
              <w:rPr>
                <w:sz w:val="22"/>
                <w:szCs w:val="22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4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>Illustrate on the production of liquid flavorings</w:t>
            </w:r>
            <w:r w:rsidR="00F97E23">
              <w:t>.</w:t>
            </w:r>
            <w:r w:rsidRPr="005C4587">
              <w:t xml:space="preserve"> 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B009B1" w:rsidRPr="00EF5853" w:rsidTr="008A1C07">
        <w:trPr>
          <w:trHeight w:val="2"/>
        </w:trPr>
        <w:tc>
          <w:tcPr>
            <w:tcW w:w="10650" w:type="dxa"/>
            <w:gridSpan w:val="5"/>
            <w:shd w:val="clear" w:color="auto" w:fill="auto"/>
          </w:tcPr>
          <w:p w:rsidR="00B009B1" w:rsidRPr="00EF5853" w:rsidRDefault="00B009B1" w:rsidP="00F97E2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866B99" w:rsidRDefault="00866B99" w:rsidP="00F97E23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</w:rPr>
            </w:pPr>
            <w:r w:rsidRPr="0079293A">
              <w:rPr>
                <w:color w:val="000000" w:themeColor="text1"/>
              </w:rPr>
              <w:t xml:space="preserve">Discuss in detail on recent developments in the analysis of </w:t>
            </w:r>
            <w:proofErr w:type="spellStart"/>
            <w:r w:rsidRPr="0079293A">
              <w:rPr>
                <w:color w:val="000000" w:themeColor="text1"/>
              </w:rPr>
              <w:t>flavour</w:t>
            </w:r>
            <w:proofErr w:type="spellEnd"/>
            <w:r w:rsidRPr="0079293A">
              <w:rPr>
                <w:color w:val="000000" w:themeColor="text1"/>
              </w:rPr>
              <w:t xml:space="preserve"> and </w:t>
            </w:r>
            <w:proofErr w:type="spellStart"/>
            <w:r w:rsidRPr="0079293A">
              <w:rPr>
                <w:color w:val="000000" w:themeColor="text1"/>
              </w:rPr>
              <w:t>colours</w:t>
            </w:r>
            <w:proofErr w:type="spellEnd"/>
            <w:r w:rsidRPr="0079293A">
              <w:rPr>
                <w:color w:val="000000" w:themeColor="text1"/>
              </w:rPr>
              <w:t xml:space="preserve"> </w:t>
            </w:r>
            <w:proofErr w:type="gramStart"/>
            <w:r w:rsidRPr="0079293A">
              <w:rPr>
                <w:color w:val="000000" w:themeColor="text1"/>
              </w:rPr>
              <w:t>with</w:t>
            </w:r>
            <w:r>
              <w:rPr>
                <w:color w:val="000000" w:themeColor="text1"/>
              </w:rPr>
              <w:t xml:space="preserve"> </w:t>
            </w:r>
            <w:r w:rsidRPr="0079293A">
              <w:rPr>
                <w:color w:val="000000" w:themeColor="text1"/>
              </w:rPr>
              <w:t xml:space="preserve"> specific</w:t>
            </w:r>
            <w:proofErr w:type="gramEnd"/>
            <w:r w:rsidRPr="0079293A">
              <w:rPr>
                <w:color w:val="000000" w:themeColor="text1"/>
              </w:rPr>
              <w:t xml:space="preserve"> reference to</w:t>
            </w:r>
            <w:r>
              <w:rPr>
                <w:color w:val="000000" w:themeColor="text1"/>
              </w:rPr>
              <w:t xml:space="preserve">   (</w:t>
            </w:r>
            <w:proofErr w:type="spellStart"/>
            <w:r>
              <w:rPr>
                <w:color w:val="000000" w:themeColor="text1"/>
              </w:rPr>
              <w:t>i</w:t>
            </w:r>
            <w:proofErr w:type="spellEnd"/>
            <w:r>
              <w:rPr>
                <w:color w:val="000000" w:themeColor="text1"/>
              </w:rPr>
              <w:t xml:space="preserve">) </w:t>
            </w:r>
            <w:r w:rsidRPr="0079293A">
              <w:rPr>
                <w:color w:val="000000" w:themeColor="text1"/>
              </w:rPr>
              <w:t xml:space="preserve">Head space analysis </w:t>
            </w:r>
            <w:r>
              <w:rPr>
                <w:color w:val="000000" w:themeColor="text1"/>
              </w:rPr>
              <w:t>     (ii) Static and dynamic methods</w:t>
            </w:r>
            <w:r w:rsidR="00F97E23">
              <w:rPr>
                <w:color w:val="000000" w:themeColor="text1"/>
              </w:rPr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12</w:t>
            </w: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 xml:space="preserve">What is </w:t>
            </w:r>
            <w:proofErr w:type="spellStart"/>
            <w:r w:rsidRPr="005C4587">
              <w:t>tristimulus</w:t>
            </w:r>
            <w:proofErr w:type="spellEnd"/>
            <w:r w:rsidRPr="005C4587">
              <w:t xml:space="preserve"> </w:t>
            </w:r>
            <w:proofErr w:type="spellStart"/>
            <w:r w:rsidRPr="005C4587">
              <w:t>colorimetry</w:t>
            </w:r>
            <w:proofErr w:type="spellEnd"/>
            <w:r w:rsidRPr="005C4587">
              <w:t xml:space="preserve"> and discuss its application to the food industry</w:t>
            </w:r>
            <w:r w:rsidR="008B7B5B">
              <w:t>?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6A62">
              <w:rPr>
                <w:sz w:val="22"/>
                <w:szCs w:val="22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8</w:t>
            </w:r>
          </w:p>
        </w:tc>
      </w:tr>
      <w:tr w:rsidR="005D0F4A" w:rsidRPr="00EF5853" w:rsidTr="008A1C07">
        <w:trPr>
          <w:trHeight w:val="2"/>
        </w:trPr>
        <w:tc>
          <w:tcPr>
            <w:tcW w:w="120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37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D0F4A" w:rsidP="00F97E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" w:type="dxa"/>
            <w:shd w:val="clear" w:color="auto" w:fill="auto"/>
          </w:tcPr>
          <w:p w:rsidR="005D0F4A" w:rsidRPr="00EF5853" w:rsidRDefault="005D0F4A" w:rsidP="00F97E23">
            <w:pPr>
              <w:jc w:val="center"/>
            </w:pP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1E69D0" w:rsidP="00F97E23">
            <w:pPr>
              <w:jc w:val="both"/>
            </w:pPr>
            <w:r w:rsidRPr="001E69D0">
              <w:t xml:space="preserve">Write briefly on the functions and applications </w:t>
            </w:r>
            <w:proofErr w:type="gramStart"/>
            <w:r w:rsidRPr="001E69D0">
              <w:t>of classical two dimensional gas chromatography</w:t>
            </w:r>
            <w:proofErr w:type="gramEnd"/>
            <w:r w:rsidR="00F97E23">
              <w:t>.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6A62">
              <w:rPr>
                <w:sz w:val="22"/>
                <w:szCs w:val="22"/>
              </w:rPr>
              <w:t>3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  <w:tr w:rsidR="005D0F4A" w:rsidRPr="00EF5853" w:rsidTr="008A1C07">
        <w:trPr>
          <w:trHeight w:val="2"/>
        </w:trPr>
        <w:tc>
          <w:tcPr>
            <w:tcW w:w="52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7" w:type="dxa"/>
            <w:shd w:val="clear" w:color="auto" w:fill="auto"/>
          </w:tcPr>
          <w:p w:rsidR="005D0F4A" w:rsidRPr="00EF5853" w:rsidRDefault="005C4587" w:rsidP="00F97E23">
            <w:pPr>
              <w:jc w:val="both"/>
            </w:pPr>
            <w:r w:rsidRPr="005C4587">
              <w:t xml:space="preserve">What is </w:t>
            </w:r>
            <w:proofErr w:type="spellStart"/>
            <w:r w:rsidRPr="005C4587">
              <w:t>curcumin</w:t>
            </w:r>
            <w:proofErr w:type="spellEnd"/>
            <w:r w:rsidRPr="005C4587">
              <w:t xml:space="preserve">? </w:t>
            </w:r>
            <w:proofErr w:type="gramStart"/>
            <w:r w:rsidRPr="005C4587">
              <w:t>and</w:t>
            </w:r>
            <w:proofErr w:type="gramEnd"/>
            <w:r w:rsidRPr="005C4587">
              <w:t xml:space="preserve"> describe its manufacture on large scale</w:t>
            </w:r>
            <w:r w:rsidR="00F97E23">
              <w:t>.</w:t>
            </w:r>
            <w:r w:rsidRPr="005C4587">
              <w:t xml:space="preserve">      </w:t>
            </w:r>
          </w:p>
        </w:tc>
        <w:tc>
          <w:tcPr>
            <w:tcW w:w="1124" w:type="dxa"/>
            <w:shd w:val="clear" w:color="auto" w:fill="auto"/>
          </w:tcPr>
          <w:p w:rsidR="005D0F4A" w:rsidRPr="00875196" w:rsidRDefault="005A299F" w:rsidP="00F97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A6A62">
              <w:rPr>
                <w:sz w:val="22"/>
                <w:szCs w:val="22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5D0F4A" w:rsidRPr="00EF5853" w:rsidRDefault="00571AA5" w:rsidP="00F97E23">
            <w:pPr>
              <w:jc w:val="center"/>
            </w:pPr>
            <w:r>
              <w:t>10</w:t>
            </w:r>
          </w:p>
        </w:tc>
      </w:tr>
    </w:tbl>
    <w:p w:rsidR="00866B99" w:rsidRDefault="00866B99" w:rsidP="008A1C07"/>
    <w:p w:rsidR="000B424B" w:rsidRDefault="000B424B" w:rsidP="000B424B">
      <w:pPr>
        <w:jc w:val="center"/>
      </w:pPr>
      <w:r>
        <w:t>ALL THE BEST</w:t>
      </w:r>
    </w:p>
    <w:sectPr w:rsidR="000B424B" w:rsidSect="008A1C07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C39"/>
    <w:rsid w:val="00025961"/>
    <w:rsid w:val="000519FC"/>
    <w:rsid w:val="00061821"/>
    <w:rsid w:val="000A6A62"/>
    <w:rsid w:val="000B424B"/>
    <w:rsid w:val="000F3EFE"/>
    <w:rsid w:val="00106BA6"/>
    <w:rsid w:val="001D41FE"/>
    <w:rsid w:val="001D670F"/>
    <w:rsid w:val="001E2222"/>
    <w:rsid w:val="001E69D0"/>
    <w:rsid w:val="001F54D1"/>
    <w:rsid w:val="001F7E9B"/>
    <w:rsid w:val="002318AA"/>
    <w:rsid w:val="002D09FF"/>
    <w:rsid w:val="002D7611"/>
    <w:rsid w:val="002D76BB"/>
    <w:rsid w:val="002E336A"/>
    <w:rsid w:val="002E552A"/>
    <w:rsid w:val="00304757"/>
    <w:rsid w:val="00324247"/>
    <w:rsid w:val="003727C7"/>
    <w:rsid w:val="003855F1"/>
    <w:rsid w:val="003B14BC"/>
    <w:rsid w:val="003B1F06"/>
    <w:rsid w:val="003C6BB4"/>
    <w:rsid w:val="0041779C"/>
    <w:rsid w:val="0046314C"/>
    <w:rsid w:val="0046787F"/>
    <w:rsid w:val="004B5311"/>
    <w:rsid w:val="004C5F44"/>
    <w:rsid w:val="004E05F2"/>
    <w:rsid w:val="004F787A"/>
    <w:rsid w:val="00501F18"/>
    <w:rsid w:val="0050571C"/>
    <w:rsid w:val="005133D7"/>
    <w:rsid w:val="005527A4"/>
    <w:rsid w:val="00571AA5"/>
    <w:rsid w:val="005A299F"/>
    <w:rsid w:val="005C4587"/>
    <w:rsid w:val="005D0F4A"/>
    <w:rsid w:val="005F011C"/>
    <w:rsid w:val="0062605C"/>
    <w:rsid w:val="00681B25"/>
    <w:rsid w:val="006C7354"/>
    <w:rsid w:val="00725A0A"/>
    <w:rsid w:val="007326F6"/>
    <w:rsid w:val="00802202"/>
    <w:rsid w:val="00810A2F"/>
    <w:rsid w:val="00866B99"/>
    <w:rsid w:val="00875196"/>
    <w:rsid w:val="008A1C07"/>
    <w:rsid w:val="008A56BE"/>
    <w:rsid w:val="008B0703"/>
    <w:rsid w:val="008B7B5B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35A0"/>
    <w:rsid w:val="00C3743D"/>
    <w:rsid w:val="00C60C6A"/>
    <w:rsid w:val="00C95F18"/>
    <w:rsid w:val="00CB7A50"/>
    <w:rsid w:val="00CE1825"/>
    <w:rsid w:val="00CE5503"/>
    <w:rsid w:val="00CF1F13"/>
    <w:rsid w:val="00D043A4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31FD0"/>
    <w:rsid w:val="00F55D6F"/>
    <w:rsid w:val="00F875DB"/>
    <w:rsid w:val="00F97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AA5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rmalWeb">
    <w:name w:val="Normal (Web)"/>
    <w:basedOn w:val="Normal"/>
    <w:uiPriority w:val="99"/>
    <w:unhideWhenUsed/>
    <w:rsid w:val="00866B9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22A41-A687-4373-B07E-CDE58AAD0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15</cp:revision>
  <cp:lastPrinted>2016-09-21T16:48:00Z</cp:lastPrinted>
  <dcterms:created xsi:type="dcterms:W3CDTF">2016-11-08T11:31:00Z</dcterms:created>
  <dcterms:modified xsi:type="dcterms:W3CDTF">2016-12-10T11:20:00Z</dcterms:modified>
</cp:coreProperties>
</file>